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34E3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jc w:val="center"/>
        <w:rPr>
          <w:lang w:val="en-GB"/>
        </w:rPr>
      </w:pPr>
      <w:r w:rsidRPr="000B56BC">
        <w:rPr>
          <w:noProof/>
          <w:lang w:eastAsia="en-ZA"/>
        </w:rPr>
        <w:drawing>
          <wp:inline distT="0" distB="0" distL="0" distR="0" wp14:anchorId="264F0415" wp14:editId="405C5319">
            <wp:extent cx="1476375" cy="1485900"/>
            <wp:effectExtent l="0" t="0" r="9525" b="0"/>
            <wp:docPr id="1" name="Picture 1" descr="http://ocj000-intranet/assets/judiciary-logo---seal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ocj000-intranet/assets/judiciary-logo---seal-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colorTemperature colorTemp="58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CD9C1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rPr>
          <w:lang w:val="en-GB"/>
        </w:rPr>
      </w:pPr>
    </w:p>
    <w:p w14:paraId="1D5AB388" w14:textId="77777777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lang w:val="en-GB"/>
        </w:rPr>
      </w:pPr>
      <w:r w:rsidRPr="000B56BC">
        <w:rPr>
          <w:rFonts w:ascii="Century Gothic" w:hAnsi="Century Gothic" w:cs="Arial"/>
          <w:b/>
          <w:lang w:val="en-GB"/>
        </w:rPr>
        <w:t>REPUBLIC OF SOUTH AFRICA</w:t>
      </w:r>
    </w:p>
    <w:p w14:paraId="012A0EC5" w14:textId="77777777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sz w:val="20"/>
          <w:szCs w:val="20"/>
          <w:lang w:val="en-GB"/>
        </w:rPr>
      </w:pPr>
      <w:r w:rsidRPr="000B56BC">
        <w:rPr>
          <w:rFonts w:ascii="Century Gothic" w:hAnsi="Century Gothic" w:cs="Arial"/>
          <w:b/>
          <w:sz w:val="20"/>
          <w:szCs w:val="20"/>
          <w:lang w:val="en-GB"/>
        </w:rPr>
        <w:t>HIGH COURT OF SOUTH AFRICA, GAUTENG DIVISION, PRETORIA</w:t>
      </w:r>
    </w:p>
    <w:p w14:paraId="45853D36" w14:textId="5B2DD90D" w:rsidR="005F4F8B" w:rsidRPr="000B56BC" w:rsidRDefault="005F4F8B" w:rsidP="005F4F8B">
      <w:pPr>
        <w:spacing w:after="200" w:line="240" w:lineRule="auto"/>
        <w:jc w:val="center"/>
        <w:rPr>
          <w:rFonts w:ascii="MS Shell Dlg" w:hAnsi="MS Shell Dlg" w:cs="MS Shell Dlg"/>
          <w:sz w:val="17"/>
          <w:szCs w:val="17"/>
          <w:lang w:val="en-GB" w:eastAsia="en-GB"/>
        </w:rPr>
      </w:pPr>
      <w:r w:rsidRPr="000B56BC">
        <w:rPr>
          <w:rFonts w:ascii="Century Gothic" w:hAnsi="Century Gothic" w:cs="Arial"/>
          <w:sz w:val="16"/>
          <w:szCs w:val="16"/>
          <w:lang w:val="en-GB"/>
        </w:rPr>
        <w:t>Pretoria High Court Building, c/o Madiba &amp; Paul Kruger Streets, Room</w:t>
      </w:r>
      <w:r w:rsidR="00CA40F3" w:rsidRPr="000B56BC">
        <w:rPr>
          <w:rFonts w:ascii="Century Gothic" w:hAnsi="Century Gothic" w:cs="Arial"/>
          <w:sz w:val="16"/>
          <w:szCs w:val="16"/>
          <w:lang w:val="en-GB"/>
        </w:rPr>
        <w:t xml:space="preserve"> </w:t>
      </w:r>
      <w:r w:rsidR="009C425B" w:rsidRPr="000B56BC">
        <w:rPr>
          <w:rFonts w:ascii="Century Gothic" w:hAnsi="Century Gothic" w:cs="Arial"/>
          <w:sz w:val="16"/>
          <w:szCs w:val="16"/>
          <w:lang w:val="en-GB"/>
        </w:rPr>
        <w:t>6</w:t>
      </w:r>
      <w:r w:rsidR="008C6559" w:rsidRPr="000B56BC">
        <w:rPr>
          <w:rFonts w:ascii="Century Gothic" w:hAnsi="Century Gothic" w:cs="Arial"/>
          <w:sz w:val="16"/>
          <w:szCs w:val="16"/>
          <w:lang w:val="en-GB"/>
        </w:rPr>
        <w:t>.13</w:t>
      </w:r>
      <w:r w:rsidR="009C425B" w:rsidRPr="000B56BC">
        <w:rPr>
          <w:rFonts w:ascii="Century Gothic" w:hAnsi="Century Gothic" w:cs="Arial"/>
          <w:sz w:val="16"/>
          <w:szCs w:val="16"/>
          <w:lang w:val="en-GB"/>
        </w:rPr>
        <w:t xml:space="preserve"> 6</w:t>
      </w:r>
      <w:r w:rsidRPr="000B56BC">
        <w:rPr>
          <w:rFonts w:ascii="Century Gothic" w:hAnsi="Century Gothic" w:cs="Arial"/>
          <w:sz w:val="16"/>
          <w:szCs w:val="16"/>
          <w:vertAlign w:val="superscript"/>
          <w:lang w:val="en-GB"/>
        </w:rPr>
        <w:t>th</w:t>
      </w:r>
      <w:r w:rsidRPr="000B56BC">
        <w:rPr>
          <w:rFonts w:ascii="Century Gothic" w:hAnsi="Century Gothic" w:cs="Arial"/>
          <w:sz w:val="16"/>
          <w:szCs w:val="16"/>
          <w:lang w:val="en-GB"/>
        </w:rPr>
        <w:t xml:space="preserve"> Floor</w:t>
      </w:r>
    </w:p>
    <w:p w14:paraId="238A0973" w14:textId="0269A01D" w:rsidR="005F4F8B" w:rsidRPr="000B56BC" w:rsidRDefault="005F4F8B" w:rsidP="005F4F8B">
      <w:pPr>
        <w:spacing w:after="200" w:line="240" w:lineRule="auto"/>
        <w:jc w:val="center"/>
        <w:rPr>
          <w:rFonts w:ascii="Century Gothic" w:hAnsi="Century Gothic" w:cs="Arial"/>
          <w:b/>
          <w:sz w:val="20"/>
          <w:szCs w:val="20"/>
          <w:lang w:val="en-GB"/>
        </w:rPr>
      </w:pPr>
      <w:r w:rsidRPr="000B56BC">
        <w:rPr>
          <w:rFonts w:ascii="Century Gothic" w:hAnsi="Century Gothic"/>
          <w:sz w:val="16"/>
          <w:szCs w:val="16"/>
          <w:lang w:val="en-GB"/>
        </w:rPr>
        <w:t xml:space="preserve">Tel: (012) </w:t>
      </w:r>
      <w:r w:rsidR="00FE43F5" w:rsidRPr="000B56BC">
        <w:rPr>
          <w:rFonts w:ascii="Century Gothic" w:hAnsi="Century Gothic"/>
          <w:sz w:val="16"/>
          <w:szCs w:val="16"/>
          <w:lang w:val="en-GB"/>
        </w:rPr>
        <w:t xml:space="preserve">492 </w:t>
      </w:r>
      <w:r w:rsidR="003931A0" w:rsidRPr="000B56BC">
        <w:rPr>
          <w:rFonts w:ascii="Century Gothic" w:hAnsi="Century Gothic"/>
          <w:sz w:val="16"/>
          <w:szCs w:val="16"/>
          <w:lang w:val="en-GB"/>
        </w:rPr>
        <w:t>6790</w:t>
      </w:r>
      <w:r w:rsidRPr="000B56BC">
        <w:rPr>
          <w:rFonts w:ascii="Century Gothic" w:hAnsi="Century Gothic"/>
          <w:sz w:val="16"/>
          <w:szCs w:val="16"/>
          <w:lang w:val="en-GB"/>
        </w:rPr>
        <w:t>/0</w:t>
      </w:r>
      <w:r w:rsidR="00803C0E" w:rsidRPr="000B56BC">
        <w:rPr>
          <w:rFonts w:ascii="Century Gothic" w:hAnsi="Century Gothic"/>
          <w:sz w:val="16"/>
          <w:szCs w:val="16"/>
          <w:lang w:val="en-GB"/>
        </w:rPr>
        <w:t>79 154 3939</w:t>
      </w:r>
      <w:r w:rsidRPr="000B56BC">
        <w:rPr>
          <w:rFonts w:ascii="Century Gothic" w:hAnsi="Century Gothic"/>
          <w:sz w:val="16"/>
          <w:szCs w:val="16"/>
          <w:lang w:val="en-GB"/>
        </w:rPr>
        <w:t xml:space="preserve"> E-mail:  </w:t>
      </w:r>
      <w:hyperlink r:id="rId9" w:history="1">
        <w:r w:rsidR="00CA40F3" w:rsidRPr="000B56BC">
          <w:rPr>
            <w:rStyle w:val="Hyperlink"/>
            <w:rFonts w:ascii="Century Gothic" w:hAnsi="Century Gothic"/>
            <w:color w:val="auto"/>
            <w:sz w:val="16"/>
            <w:szCs w:val="16"/>
            <w:lang w:val="en-GB"/>
          </w:rPr>
          <w:t>mxulu1@judiciary.org.za</w:t>
        </w:r>
      </w:hyperlink>
      <w:r w:rsidR="00CA40F3" w:rsidRPr="000B56BC">
        <w:rPr>
          <w:rFonts w:ascii="Century Gothic" w:hAnsi="Century Gothic"/>
          <w:sz w:val="16"/>
          <w:szCs w:val="16"/>
          <w:lang w:val="en-GB"/>
        </w:rPr>
        <w:t xml:space="preserve"> </w:t>
      </w:r>
    </w:p>
    <w:p w14:paraId="01995500" w14:textId="77777777" w:rsidR="005F4F8B" w:rsidRPr="000B56BC" w:rsidRDefault="005F4F8B" w:rsidP="005F4F8B">
      <w:pPr>
        <w:pBdr>
          <w:bottom w:val="single" w:sz="12" w:space="1" w:color="auto"/>
        </w:pBdr>
        <w:spacing w:after="200" w:line="240" w:lineRule="auto"/>
        <w:rPr>
          <w:rFonts w:ascii="Arial" w:hAnsi="Arial" w:cs="Arial"/>
          <w:sz w:val="10"/>
          <w:szCs w:val="10"/>
          <w:lang w:val="en-GB"/>
        </w:rPr>
      </w:pPr>
    </w:p>
    <w:p w14:paraId="725E9AC4" w14:textId="77777777" w:rsidR="005F4F8B" w:rsidRPr="000B56BC" w:rsidRDefault="005F4F8B" w:rsidP="005F4F8B">
      <w:pPr>
        <w:tabs>
          <w:tab w:val="center" w:pos="4513"/>
          <w:tab w:val="right" w:pos="9026"/>
        </w:tabs>
        <w:spacing w:after="0" w:line="240" w:lineRule="auto"/>
        <w:rPr>
          <w:sz w:val="10"/>
          <w:szCs w:val="10"/>
          <w:lang w:val="en-GB"/>
        </w:rPr>
      </w:pPr>
    </w:p>
    <w:p w14:paraId="32645322" w14:textId="1B3974FE" w:rsidR="005F4F8B" w:rsidRPr="000B56BC" w:rsidRDefault="00CD7A23" w:rsidP="005F4F8B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>03</w:t>
      </w:r>
      <w:r w:rsidR="00CB6A09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>November</w:t>
      </w:r>
      <w:r w:rsidR="00201A73" w:rsidRPr="000B56BC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 xml:space="preserve"> </w:t>
      </w:r>
      <w:r w:rsidR="00AF6C68" w:rsidRPr="000B56BC"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  <w:t>2023</w:t>
      </w:r>
    </w:p>
    <w:p w14:paraId="25586F1A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 w:cs="Times New Roman"/>
          <w:sz w:val="24"/>
          <w:szCs w:val="24"/>
          <w:bdr w:val="nil"/>
          <w:lang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Dear Advocate/Sir/Madam </w:t>
      </w:r>
    </w:p>
    <w:p w14:paraId="4CAAFA75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 w:cs="Times New Roman"/>
          <w:b/>
          <w:bCs/>
          <w:sz w:val="24"/>
          <w:szCs w:val="24"/>
          <w:bdr w:val="nil"/>
          <w:lang w:eastAsia="en-ZA"/>
        </w:rPr>
      </w:pPr>
    </w:p>
    <w:p w14:paraId="56573551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Century Gothic" w:hAnsi="Times New Roman" w:cs="Times New Roman"/>
          <w:b/>
          <w:bCs/>
          <w:sz w:val="24"/>
          <w:szCs w:val="24"/>
          <w:bdr w:val="nil"/>
          <w:lang w:eastAsia="en-ZA"/>
        </w:rPr>
      </w:pPr>
    </w:p>
    <w:p w14:paraId="318939A4" w14:textId="67BA417D" w:rsidR="00CE24E1" w:rsidRPr="00B1114F" w:rsidRDefault="00CE24E1" w:rsidP="00CE24E1">
      <w:pPr>
        <w:numPr>
          <w:ilvl w:val="0"/>
          <w:numId w:val="1"/>
        </w:numPr>
        <w:contextualSpacing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</w:pP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This directive is </w:t>
      </w:r>
      <w:r w:rsidR="00CB6A09"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for </w:t>
      </w:r>
      <w:proofErr w:type="spellStart"/>
      <w:r w:rsidR="00CD7A23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UnOpposed</w:t>
      </w:r>
      <w:proofErr w:type="spellEnd"/>
      <w:r w:rsidR="00CB6A09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</w:t>
      </w:r>
      <w:r w:rsidRPr="00B1114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Rolls</w:t>
      </w: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before </w:t>
      </w:r>
      <w:r w:rsidR="003A447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Francis-Subbiah J on 06, 08 &amp; 10</w:t>
      </w:r>
      <w:r w:rsidR="00CB6A09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</w:t>
      </w:r>
      <w:r w:rsidR="003A447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November</w:t>
      </w:r>
      <w:r w:rsidR="00145E3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 xml:space="preserve"> </w:t>
      </w:r>
      <w:r w:rsidRPr="00B1114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2023;</w:t>
      </w:r>
    </w:p>
    <w:p w14:paraId="78750D49" w14:textId="77777777" w:rsidR="00CE24E1" w:rsidRPr="00CE24E1" w:rsidRDefault="00CE24E1" w:rsidP="00CE24E1">
      <w:pPr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3D8B9903" w14:textId="2B13954E" w:rsidR="00CE24E1" w:rsidRDefault="00CE24E1" w:rsidP="00CE24E1">
      <w:pPr>
        <w:numPr>
          <w:ilvl w:val="0"/>
          <w:numId w:val="1"/>
        </w:numPr>
        <w:contextualSpacing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The Rolls will be heard </w:t>
      </w:r>
      <w:r w:rsidR="00B1114F" w:rsidRPr="00B1114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in</w:t>
      </w:r>
      <w:r w:rsidR="00B1114F">
        <w:rPr>
          <w:rFonts w:ascii="Times New Roman" w:eastAsia="Arial Unicode MS" w:hAnsi="Times New Roman" w:cs="Times New Roman"/>
          <w:bCs/>
          <w:sz w:val="24"/>
          <w:szCs w:val="24"/>
          <w:highlight w:val="yellow"/>
          <w:bdr w:val="nil"/>
          <w:lang w:val="en-US" w:eastAsia="en-ZA"/>
        </w:rPr>
        <w:t xml:space="preserve"> </w:t>
      </w:r>
      <w:r w:rsidR="00065774">
        <w:rPr>
          <w:rFonts w:ascii="Times New Roman" w:eastAsia="Arial Unicode MS" w:hAnsi="Times New Roman" w:cs="Times New Roman"/>
          <w:b/>
          <w:bCs/>
          <w:sz w:val="24"/>
          <w:szCs w:val="24"/>
          <w:highlight w:val="yellow"/>
          <w:bdr w:val="nil"/>
          <w:lang w:val="en-US" w:eastAsia="en-ZA"/>
        </w:rPr>
        <w:t xml:space="preserve">OPEN </w:t>
      </w:r>
      <w:r w:rsidR="00CB6A09">
        <w:rPr>
          <w:rFonts w:ascii="Times New Roman" w:eastAsia="Arial Unicode MS" w:hAnsi="Times New Roman" w:cs="Times New Roman"/>
          <w:b/>
          <w:bCs/>
          <w:sz w:val="24"/>
          <w:szCs w:val="24"/>
          <w:highlight w:val="yellow"/>
          <w:bdr w:val="nil"/>
          <w:lang w:val="en-US" w:eastAsia="en-ZA"/>
        </w:rPr>
        <w:t xml:space="preserve">COURT </w:t>
      </w:r>
      <w:r w:rsidR="00CB6A09"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@</w:t>
      </w:r>
      <w:r w:rsidRPr="00CE24E1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10am</w:t>
      </w:r>
      <w:r w:rsidR="00870C28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;</w:t>
      </w:r>
    </w:p>
    <w:p w14:paraId="6243A34A" w14:textId="3685B5CB" w:rsidR="005F4F8B" w:rsidRPr="000B56BC" w:rsidRDefault="005F4F8B" w:rsidP="005F4F8B">
      <w:pPr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DC3A38" w14:textId="46FDEFF1" w:rsidR="005F4F8B" w:rsidRPr="000B56BC" w:rsidRDefault="005F4F8B" w:rsidP="005F4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Legal representatives</w:t>
      </w:r>
      <w:r w:rsidR="00D05A4C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should ensure that all relevant</w:t>
      </w: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documents are uploaded </w:t>
      </w:r>
      <w:r w:rsidR="00A75F7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to</w:t>
      </w:r>
      <w:r w:rsidR="00A75F74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</w:t>
      </w:r>
      <w:proofErr w:type="spellStart"/>
      <w:r w:rsidR="00A75F7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Caselines</w:t>
      </w:r>
      <w:proofErr w:type="spellEnd"/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. If all documents are not filed, the matte</w:t>
      </w:r>
      <w:r w:rsidR="00522CA5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r will be </w:t>
      </w:r>
      <w:r w:rsidR="009C425B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Removed</w:t>
      </w:r>
      <w:r w:rsidR="00522CA5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from the R</w:t>
      </w:r>
      <w:r w:rsidR="00BD653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oll;</w:t>
      </w:r>
    </w:p>
    <w:p w14:paraId="5F091E2E" w14:textId="77777777" w:rsidR="00BD7208" w:rsidRPr="000B56BC" w:rsidRDefault="00BD7208" w:rsidP="00BD72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431453B5" w14:textId="5737E9DB" w:rsidR="00AC555C" w:rsidRPr="000B56BC" w:rsidRDefault="00D05A4C" w:rsidP="005F4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Judge has also requested that all matters </w:t>
      </w:r>
      <w:r w:rsidR="00B376C2" w:rsidRPr="000B56B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 w:eastAsia="en-ZA"/>
        </w:rPr>
        <w:t>MUST</w:t>
      </w: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have </w:t>
      </w:r>
      <w:r w:rsidR="00301C5F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a Practice Note</w:t>
      </w:r>
      <w:r w:rsidR="009C425B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and a Draft Order with Judge name on it</w:t>
      </w:r>
      <w:r w:rsidR="00BD6534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;</w:t>
      </w:r>
      <w:r w:rsidR="00B77E53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</w:t>
      </w:r>
    </w:p>
    <w:p w14:paraId="17136BAD" w14:textId="77777777" w:rsidR="00AC555C" w:rsidRPr="000B56BC" w:rsidRDefault="00AC555C" w:rsidP="00AC555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0E807FFD" w14:textId="6F1AE5F5" w:rsidR="00D05A4C" w:rsidRPr="000B56BC" w:rsidRDefault="004F3E81" w:rsidP="005F4F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Please bring a Copy of your Draft Order to Hand-Over to be Signed; and</w:t>
      </w:r>
    </w:p>
    <w:p w14:paraId="36B259ED" w14:textId="77777777" w:rsidR="005F4F8B" w:rsidRPr="000B56BC" w:rsidRDefault="005F4F8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60BDCE11" w14:textId="38C866E9" w:rsidR="00301C5F" w:rsidRPr="000B56BC" w:rsidRDefault="005F4F8B" w:rsidP="009C42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Please ensure that there is compliance </w:t>
      </w:r>
      <w:r w:rsidR="00202957"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with </w:t>
      </w:r>
      <w:r w:rsidR="00202957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Uniform</w:t>
      </w:r>
      <w:r w:rsidR="00CD7A23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 xml:space="preserve"> Court Rules.</w:t>
      </w:r>
    </w:p>
    <w:p w14:paraId="02A79B9A" w14:textId="77777777" w:rsidR="007B4AEE" w:rsidRPr="000B56BC" w:rsidRDefault="007B4AEE" w:rsidP="00F308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5234D027" w14:textId="6F729A95" w:rsidR="00F3081A" w:rsidRPr="000B56BC" w:rsidRDefault="00F3081A" w:rsidP="00F308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  <w:t>Thank you</w:t>
      </w:r>
    </w:p>
    <w:p w14:paraId="1AA13327" w14:textId="77777777" w:rsidR="00EB6B86" w:rsidRPr="000B56BC" w:rsidRDefault="00EB6B86" w:rsidP="00F3081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4C7CF729" w14:textId="77777777" w:rsidR="00301C5F" w:rsidRPr="000B56BC" w:rsidRDefault="00301C5F" w:rsidP="004E224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en-US" w:eastAsia="en-ZA"/>
        </w:rPr>
      </w:pPr>
    </w:p>
    <w:p w14:paraId="76D6B2C2" w14:textId="0B37F70E" w:rsidR="00B77E53" w:rsidRPr="000B56BC" w:rsidRDefault="00B77E53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Y</w:t>
      </w:r>
      <w:r w:rsidR="005F4F8B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ours faithfully </w:t>
      </w:r>
    </w:p>
    <w:p w14:paraId="4C2589B1" w14:textId="3E203EFB" w:rsidR="005F4F8B" w:rsidRPr="000B56BC" w:rsidRDefault="00103DEB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entury Gothic" w:hAnsi="Times New Roman" w:cs="Times New Roman"/>
          <w:b/>
          <w:sz w:val="24"/>
          <w:szCs w:val="24"/>
          <w:u w:val="single"/>
          <w:bdr w:val="nil"/>
          <w:lang w:eastAsia="en-ZA"/>
        </w:rPr>
      </w:pPr>
      <w:r w:rsidRPr="000B56BC">
        <w:rPr>
          <w:rFonts w:ascii="Times New Roman" w:eastAsia="Century Gothic" w:hAnsi="Times New Roman" w:cs="Times New Roman"/>
          <w:b/>
          <w:sz w:val="24"/>
          <w:szCs w:val="24"/>
          <w:u w:val="single"/>
          <w:bdr w:val="nil"/>
          <w:lang w:eastAsia="en-ZA"/>
        </w:rPr>
        <w:t xml:space="preserve">(ELECTRONICALLY GENERATED; </w:t>
      </w:r>
      <w:r w:rsidR="005F4F8B" w:rsidRPr="000B56BC">
        <w:rPr>
          <w:rFonts w:ascii="Times New Roman" w:eastAsia="Century Gothic" w:hAnsi="Times New Roman" w:cs="Times New Roman"/>
          <w:b/>
          <w:sz w:val="24"/>
          <w:szCs w:val="24"/>
          <w:u w:val="single"/>
          <w:bdr w:val="nil"/>
          <w:lang w:eastAsia="en-ZA"/>
        </w:rPr>
        <w:t>NOT SIGNED)</w:t>
      </w:r>
    </w:p>
    <w:p w14:paraId="57202A89" w14:textId="2F342592" w:rsidR="005F4F8B" w:rsidRPr="000B56BC" w:rsidRDefault="00E12BFE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Century Gothic" w:hAnsi="Times New Roman" w:cs="Times New Roman"/>
          <w:sz w:val="24"/>
          <w:szCs w:val="24"/>
          <w:bdr w:val="nil"/>
          <w:lang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Mpilo Xulu</w:t>
      </w:r>
      <w:r w:rsidR="00AF0216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 (079 154 3939)</w:t>
      </w:r>
    </w:p>
    <w:p w14:paraId="219090CF" w14:textId="6B9483AF" w:rsidR="00545171" w:rsidRPr="000B56BC" w:rsidRDefault="00E44E63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Registrar to</w:t>
      </w:r>
      <w:r w:rsidR="005F4F8B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: </w:t>
      </w:r>
      <w:proofErr w:type="spellStart"/>
      <w:r w:rsidR="00B77E53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Honourable</w:t>
      </w:r>
      <w:proofErr w:type="spellEnd"/>
      <w:r w:rsidR="00B77E53"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 </w:t>
      </w:r>
      <w:r w:rsidR="00145E32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Francis-Subbiah J</w:t>
      </w:r>
    </w:p>
    <w:p w14:paraId="2440AFA8" w14:textId="0F1BA0CE" w:rsidR="005F4F8B" w:rsidRPr="00DC764A" w:rsidRDefault="002C50B0" w:rsidP="005F4F8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</w:pPr>
      <w:r w:rsidRPr="000B56BC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>Gauteng Division, Pretoria</w:t>
      </w:r>
      <w:r w:rsidR="00AB3375" w:rsidRPr="00DC764A">
        <w:rPr>
          <w:rFonts w:ascii="Times New Roman" w:eastAsia="Arial Unicode MS" w:hAnsi="Times New Roman" w:cs="Times New Roman"/>
          <w:sz w:val="24"/>
          <w:szCs w:val="24"/>
          <w:bdr w:val="nil"/>
          <w:lang w:val="en-US" w:eastAsia="en-ZA"/>
        </w:rPr>
        <w:t xml:space="preserve"> </w:t>
      </w:r>
    </w:p>
    <w:sectPr w:rsidR="005F4F8B" w:rsidRPr="00DC764A" w:rsidSect="009328DC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1BBA" w14:textId="77777777" w:rsidR="00D43D5D" w:rsidRDefault="00D43D5D">
      <w:pPr>
        <w:spacing w:after="0" w:line="240" w:lineRule="auto"/>
      </w:pPr>
      <w:r>
        <w:separator/>
      </w:r>
    </w:p>
  </w:endnote>
  <w:endnote w:type="continuationSeparator" w:id="0">
    <w:p w14:paraId="6B82B257" w14:textId="77777777" w:rsidR="00D43D5D" w:rsidRDefault="00D4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9544" w14:textId="77777777" w:rsidR="002F4527" w:rsidRDefault="002F4527">
    <w:pPr>
      <w:pStyle w:val="Footer"/>
      <w:jc w:val="center"/>
    </w:pPr>
  </w:p>
  <w:p w14:paraId="655B4517" w14:textId="77777777" w:rsidR="002F4527" w:rsidRDefault="002F4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9280" w14:textId="77777777" w:rsidR="00D43D5D" w:rsidRDefault="00D43D5D">
      <w:pPr>
        <w:spacing w:after="0" w:line="240" w:lineRule="auto"/>
      </w:pPr>
      <w:r>
        <w:separator/>
      </w:r>
    </w:p>
  </w:footnote>
  <w:footnote w:type="continuationSeparator" w:id="0">
    <w:p w14:paraId="1475877B" w14:textId="77777777" w:rsidR="00D43D5D" w:rsidRDefault="00D4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9285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10E8F8" w14:textId="31C56819" w:rsidR="002F4527" w:rsidRDefault="005F4F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9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C63C59" w14:textId="77777777" w:rsidR="002F4527" w:rsidRDefault="002F4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02521"/>
    <w:multiLevelType w:val="multilevel"/>
    <w:tmpl w:val="2D1A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F34C1"/>
    <w:multiLevelType w:val="hybridMultilevel"/>
    <w:tmpl w:val="77F0BD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7354">
    <w:abstractNumId w:val="1"/>
  </w:num>
  <w:num w:numId="2" w16cid:durableId="170498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8B"/>
    <w:rsid w:val="00002537"/>
    <w:rsid w:val="00024C57"/>
    <w:rsid w:val="00044995"/>
    <w:rsid w:val="000500F3"/>
    <w:rsid w:val="0006248B"/>
    <w:rsid w:val="00065774"/>
    <w:rsid w:val="00085DA7"/>
    <w:rsid w:val="0009197C"/>
    <w:rsid w:val="000B56BC"/>
    <w:rsid w:val="000D123E"/>
    <w:rsid w:val="000E4931"/>
    <w:rsid w:val="000F2A02"/>
    <w:rsid w:val="00103DEB"/>
    <w:rsid w:val="001179E3"/>
    <w:rsid w:val="0014434F"/>
    <w:rsid w:val="00145E32"/>
    <w:rsid w:val="00151DDD"/>
    <w:rsid w:val="0016375E"/>
    <w:rsid w:val="00171E71"/>
    <w:rsid w:val="00190A29"/>
    <w:rsid w:val="00190D88"/>
    <w:rsid w:val="001A1534"/>
    <w:rsid w:val="001A35E1"/>
    <w:rsid w:val="001E1C13"/>
    <w:rsid w:val="001F6066"/>
    <w:rsid w:val="00201A73"/>
    <w:rsid w:val="00202957"/>
    <w:rsid w:val="00221EC7"/>
    <w:rsid w:val="00254028"/>
    <w:rsid w:val="00255757"/>
    <w:rsid w:val="002A6865"/>
    <w:rsid w:val="002B108D"/>
    <w:rsid w:val="002C50B0"/>
    <w:rsid w:val="002C5392"/>
    <w:rsid w:val="002C76DC"/>
    <w:rsid w:val="002F4527"/>
    <w:rsid w:val="002F4771"/>
    <w:rsid w:val="00300354"/>
    <w:rsid w:val="00301C5F"/>
    <w:rsid w:val="0031454D"/>
    <w:rsid w:val="00323371"/>
    <w:rsid w:val="00325A17"/>
    <w:rsid w:val="00360D4C"/>
    <w:rsid w:val="0039073C"/>
    <w:rsid w:val="003931A0"/>
    <w:rsid w:val="003949A3"/>
    <w:rsid w:val="003A447F"/>
    <w:rsid w:val="003D4687"/>
    <w:rsid w:val="003D7727"/>
    <w:rsid w:val="003E2BBC"/>
    <w:rsid w:val="003F0EB8"/>
    <w:rsid w:val="003F683E"/>
    <w:rsid w:val="0040545F"/>
    <w:rsid w:val="00417745"/>
    <w:rsid w:val="00427D92"/>
    <w:rsid w:val="00443F4E"/>
    <w:rsid w:val="00462B7D"/>
    <w:rsid w:val="0047543D"/>
    <w:rsid w:val="00475F58"/>
    <w:rsid w:val="004A51E0"/>
    <w:rsid w:val="004B1153"/>
    <w:rsid w:val="004B1D8F"/>
    <w:rsid w:val="004B1E6A"/>
    <w:rsid w:val="004B4846"/>
    <w:rsid w:val="004E2243"/>
    <w:rsid w:val="004F3E81"/>
    <w:rsid w:val="00501813"/>
    <w:rsid w:val="00503B6A"/>
    <w:rsid w:val="00506E93"/>
    <w:rsid w:val="00522CA5"/>
    <w:rsid w:val="005276B8"/>
    <w:rsid w:val="00545171"/>
    <w:rsid w:val="00561BF0"/>
    <w:rsid w:val="005667AE"/>
    <w:rsid w:val="00566EBB"/>
    <w:rsid w:val="00584D2F"/>
    <w:rsid w:val="005E5BF0"/>
    <w:rsid w:val="005F4F8B"/>
    <w:rsid w:val="00602B95"/>
    <w:rsid w:val="0061760D"/>
    <w:rsid w:val="006203F5"/>
    <w:rsid w:val="006365BA"/>
    <w:rsid w:val="00675C47"/>
    <w:rsid w:val="006823FB"/>
    <w:rsid w:val="006A2E28"/>
    <w:rsid w:val="006B135C"/>
    <w:rsid w:val="006C508C"/>
    <w:rsid w:val="006C7E6F"/>
    <w:rsid w:val="00703453"/>
    <w:rsid w:val="0073009C"/>
    <w:rsid w:val="0076196B"/>
    <w:rsid w:val="0076755C"/>
    <w:rsid w:val="0078525D"/>
    <w:rsid w:val="00796747"/>
    <w:rsid w:val="007B4AEE"/>
    <w:rsid w:val="007C0D0B"/>
    <w:rsid w:val="007D2FD8"/>
    <w:rsid w:val="00803C0E"/>
    <w:rsid w:val="00851F50"/>
    <w:rsid w:val="00864AAD"/>
    <w:rsid w:val="008651BF"/>
    <w:rsid w:val="00870C28"/>
    <w:rsid w:val="008C4258"/>
    <w:rsid w:val="008C6559"/>
    <w:rsid w:val="008C7047"/>
    <w:rsid w:val="008E48AC"/>
    <w:rsid w:val="0092794F"/>
    <w:rsid w:val="00943878"/>
    <w:rsid w:val="00945549"/>
    <w:rsid w:val="0095102F"/>
    <w:rsid w:val="009B2568"/>
    <w:rsid w:val="009C425B"/>
    <w:rsid w:val="009C7FD2"/>
    <w:rsid w:val="00A132E8"/>
    <w:rsid w:val="00A458B8"/>
    <w:rsid w:val="00A71F90"/>
    <w:rsid w:val="00A75F74"/>
    <w:rsid w:val="00A821C8"/>
    <w:rsid w:val="00A870B5"/>
    <w:rsid w:val="00A90DF4"/>
    <w:rsid w:val="00AB3375"/>
    <w:rsid w:val="00AC3B7B"/>
    <w:rsid w:val="00AC555C"/>
    <w:rsid w:val="00AF0216"/>
    <w:rsid w:val="00AF4860"/>
    <w:rsid w:val="00AF6C68"/>
    <w:rsid w:val="00B1114F"/>
    <w:rsid w:val="00B13FD3"/>
    <w:rsid w:val="00B24F01"/>
    <w:rsid w:val="00B376C2"/>
    <w:rsid w:val="00B43BC3"/>
    <w:rsid w:val="00B57FF9"/>
    <w:rsid w:val="00B64F14"/>
    <w:rsid w:val="00B71F22"/>
    <w:rsid w:val="00B72276"/>
    <w:rsid w:val="00B7427A"/>
    <w:rsid w:val="00B74A69"/>
    <w:rsid w:val="00B77E53"/>
    <w:rsid w:val="00B8429C"/>
    <w:rsid w:val="00B85790"/>
    <w:rsid w:val="00BA1A95"/>
    <w:rsid w:val="00BB5235"/>
    <w:rsid w:val="00BD04EF"/>
    <w:rsid w:val="00BD0AD8"/>
    <w:rsid w:val="00BD16C9"/>
    <w:rsid w:val="00BD6534"/>
    <w:rsid w:val="00BD7208"/>
    <w:rsid w:val="00C04573"/>
    <w:rsid w:val="00C05CA6"/>
    <w:rsid w:val="00C05EE5"/>
    <w:rsid w:val="00C15B65"/>
    <w:rsid w:val="00C30AC5"/>
    <w:rsid w:val="00C463B5"/>
    <w:rsid w:val="00C55C9B"/>
    <w:rsid w:val="00C649FA"/>
    <w:rsid w:val="00C74674"/>
    <w:rsid w:val="00C7654F"/>
    <w:rsid w:val="00CA40F3"/>
    <w:rsid w:val="00CB6A09"/>
    <w:rsid w:val="00CC5D9F"/>
    <w:rsid w:val="00CD748D"/>
    <w:rsid w:val="00CD7A23"/>
    <w:rsid w:val="00CE24E1"/>
    <w:rsid w:val="00D04D9A"/>
    <w:rsid w:val="00D05A4C"/>
    <w:rsid w:val="00D15EDC"/>
    <w:rsid w:val="00D27007"/>
    <w:rsid w:val="00D3310E"/>
    <w:rsid w:val="00D430E0"/>
    <w:rsid w:val="00D43D5D"/>
    <w:rsid w:val="00D50069"/>
    <w:rsid w:val="00D7314A"/>
    <w:rsid w:val="00DC46D1"/>
    <w:rsid w:val="00DC764A"/>
    <w:rsid w:val="00DD2C6B"/>
    <w:rsid w:val="00DF4988"/>
    <w:rsid w:val="00E12BFE"/>
    <w:rsid w:val="00E21BD3"/>
    <w:rsid w:val="00E27557"/>
    <w:rsid w:val="00E441BB"/>
    <w:rsid w:val="00E44E63"/>
    <w:rsid w:val="00E71B63"/>
    <w:rsid w:val="00E73043"/>
    <w:rsid w:val="00E924FA"/>
    <w:rsid w:val="00E9318B"/>
    <w:rsid w:val="00EB6B86"/>
    <w:rsid w:val="00ED2013"/>
    <w:rsid w:val="00F235C2"/>
    <w:rsid w:val="00F3081A"/>
    <w:rsid w:val="00F47190"/>
    <w:rsid w:val="00F613B5"/>
    <w:rsid w:val="00F668B5"/>
    <w:rsid w:val="00FA7E16"/>
    <w:rsid w:val="00FB595F"/>
    <w:rsid w:val="00FC14D1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C68C0"/>
  <w15:chartTrackingRefBased/>
  <w15:docId w15:val="{48CE7065-F2BD-44F1-AE3A-8E171B82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8B"/>
  </w:style>
  <w:style w:type="paragraph" w:styleId="Footer">
    <w:name w:val="footer"/>
    <w:basedOn w:val="Normal"/>
    <w:link w:val="FooterChar"/>
    <w:uiPriority w:val="99"/>
    <w:unhideWhenUsed/>
    <w:rsid w:val="005F4F8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F4F8B"/>
    <w:rPr>
      <w:lang w:val="en-GB"/>
    </w:rPr>
  </w:style>
  <w:style w:type="paragraph" w:styleId="ListParagraph">
    <w:name w:val="List Paragraph"/>
    <w:basedOn w:val="Normal"/>
    <w:uiPriority w:val="34"/>
    <w:qFormat/>
    <w:rsid w:val="005F4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A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xulu1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Hefer</dc:creator>
  <cp:keywords/>
  <dc:description/>
  <cp:lastModifiedBy>Yvonne Badenhorst</cp:lastModifiedBy>
  <cp:revision>2</cp:revision>
  <cp:lastPrinted>2023-10-06T11:50:00Z</cp:lastPrinted>
  <dcterms:created xsi:type="dcterms:W3CDTF">2023-11-03T13:31:00Z</dcterms:created>
  <dcterms:modified xsi:type="dcterms:W3CDTF">2023-11-03T13:31:00Z</dcterms:modified>
</cp:coreProperties>
</file>